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7DB" w:rsidRDefault="00D547DB" w:rsidP="0096603D">
      <w:pPr>
        <w:spacing w:after="0" w:line="240" w:lineRule="auto"/>
        <w:jc w:val="right"/>
        <w:rPr>
          <w:szCs w:val="24"/>
        </w:rPr>
      </w:pPr>
    </w:p>
    <w:p w:rsidR="0048269F" w:rsidRPr="0096603D" w:rsidRDefault="00CC1617" w:rsidP="0096603D">
      <w:pPr>
        <w:spacing w:after="0" w:line="240" w:lineRule="auto"/>
        <w:jc w:val="right"/>
        <w:rPr>
          <w:szCs w:val="24"/>
        </w:rPr>
      </w:pPr>
      <w:r w:rsidRPr="0096603D">
        <w:rPr>
          <w:szCs w:val="24"/>
        </w:rPr>
        <w:t xml:space="preserve">Załącznik nr </w:t>
      </w:r>
      <w:r w:rsidR="00C869A6">
        <w:rPr>
          <w:szCs w:val="24"/>
        </w:rPr>
        <w:t>7</w:t>
      </w:r>
      <w:r w:rsidRPr="0096603D">
        <w:rPr>
          <w:szCs w:val="24"/>
        </w:rPr>
        <w:t xml:space="preserve"> do Zapytania ofertowego </w:t>
      </w:r>
      <w:bookmarkStart w:id="0" w:name="_Hlk503367115"/>
      <w:r w:rsidR="00837124">
        <w:rPr>
          <w:b/>
          <w:szCs w:val="24"/>
        </w:rPr>
        <w:t>2</w:t>
      </w:r>
      <w:bookmarkStart w:id="1" w:name="_GoBack"/>
      <w:bookmarkEnd w:id="1"/>
      <w:r w:rsidRPr="0096603D">
        <w:rPr>
          <w:b/>
          <w:szCs w:val="24"/>
        </w:rPr>
        <w:t>/</w:t>
      </w:r>
      <w:bookmarkEnd w:id="0"/>
      <w:r w:rsidR="00B67E15" w:rsidRPr="0096603D">
        <w:rPr>
          <w:b/>
          <w:szCs w:val="24"/>
        </w:rPr>
        <w:t>T/2026/O</w:t>
      </w:r>
      <w:r w:rsidR="00124658">
        <w:rPr>
          <w:b/>
          <w:szCs w:val="24"/>
        </w:rPr>
        <w:t>POLSKIE</w:t>
      </w:r>
    </w:p>
    <w:p w:rsidR="00B67E15" w:rsidRPr="0096603D" w:rsidRDefault="00B67E15" w:rsidP="00803132">
      <w:pPr>
        <w:spacing w:after="0" w:line="240" w:lineRule="auto"/>
        <w:jc w:val="center"/>
        <w:rPr>
          <w:b/>
          <w:sz w:val="24"/>
          <w:szCs w:val="24"/>
        </w:rPr>
      </w:pPr>
    </w:p>
    <w:p w:rsidR="00803132" w:rsidRDefault="00803132" w:rsidP="0080313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MINIMALNY ZAKRES SZKOLENIA</w:t>
      </w:r>
    </w:p>
    <w:p w:rsidR="0096603D" w:rsidRDefault="0096603D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t>Czas trwania: 3 dni, 24 godziny dydaktyczne</w:t>
      </w:r>
      <w:r w:rsidR="00803132">
        <w:t xml:space="preserve"> (18 godzin zegarowych)</w:t>
      </w:r>
      <w:r>
        <w:t xml:space="preserve"> </w:t>
      </w:r>
    </w:p>
    <w:p w:rsidR="00D547DB" w:rsidRDefault="00D547DB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t xml:space="preserve">DZIEŃ 1 (8 godzin) </w:t>
      </w:r>
    </w:p>
    <w:p w:rsidR="00D547DB" w:rsidRDefault="00D547DB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t xml:space="preserve">Blok I: Podstawy prawne ochrony małoletnich i prawa dziecka (4 godziny) </w:t>
      </w:r>
    </w:p>
    <w:p w:rsidR="00D547DB" w:rsidRDefault="0096603D" w:rsidP="0096603D">
      <w:pPr>
        <w:pStyle w:val="Akapitzlist"/>
        <w:numPr>
          <w:ilvl w:val="0"/>
          <w:numId w:val="44"/>
        </w:numPr>
        <w:spacing w:after="0" w:line="240" w:lineRule="auto"/>
        <w:ind w:left="284" w:hanging="284"/>
        <w:jc w:val="both"/>
      </w:pPr>
      <w:r>
        <w:t>Ustawa z dnia 4 lutego 2011 r. o opiece nad dziećmi w wieku do lat 3 – omówienie kluczowych przepisów</w:t>
      </w:r>
      <w:r w:rsidR="00D547DB">
        <w:t>.</w:t>
      </w:r>
      <w:r>
        <w:t xml:space="preserve"> </w:t>
      </w:r>
    </w:p>
    <w:p w:rsidR="00D547DB" w:rsidRDefault="0096603D" w:rsidP="0096603D">
      <w:pPr>
        <w:pStyle w:val="Akapitzlist"/>
        <w:numPr>
          <w:ilvl w:val="0"/>
          <w:numId w:val="44"/>
        </w:numPr>
        <w:spacing w:after="0" w:line="240" w:lineRule="auto"/>
        <w:ind w:left="284" w:hanging="284"/>
        <w:jc w:val="both"/>
      </w:pPr>
      <w:r>
        <w:t xml:space="preserve">Konwencja o prawach dziecka i jej praktyczne znaczenie w codziennej opiece </w:t>
      </w:r>
      <w:r w:rsidR="00D547DB">
        <w:t>.</w:t>
      </w:r>
    </w:p>
    <w:p w:rsidR="0096603D" w:rsidRDefault="0096603D" w:rsidP="0096603D">
      <w:pPr>
        <w:pStyle w:val="Akapitzlist"/>
        <w:numPr>
          <w:ilvl w:val="0"/>
          <w:numId w:val="44"/>
        </w:numPr>
        <w:spacing w:after="0" w:line="240" w:lineRule="auto"/>
        <w:ind w:left="284" w:hanging="284"/>
        <w:jc w:val="both"/>
      </w:pPr>
      <w:r>
        <w:t>Ustawa z 28 lipca 2023 r. o zmianie Kodeksu rodzinnego i opiekuńczego – obowiązek wdrożenia standardów</w:t>
      </w:r>
      <w:r w:rsidR="00D547DB">
        <w:t>.</w:t>
      </w:r>
      <w:r>
        <w:t xml:space="preserve"> Odpowiedzialność prawna pracowników i kadry zarządzającej Praktyczne przykłady sytuacji wymagających</w:t>
      </w:r>
      <w:r w:rsidR="00D547DB">
        <w:t>.</w:t>
      </w:r>
      <w:r>
        <w:t xml:space="preserve"> interwencji </w:t>
      </w:r>
    </w:p>
    <w:p w:rsidR="0096603D" w:rsidRDefault="0096603D" w:rsidP="0096603D">
      <w:pPr>
        <w:spacing w:after="0" w:line="240" w:lineRule="auto"/>
        <w:jc w:val="both"/>
      </w:pPr>
      <w:r>
        <w:t xml:space="preserve">Forma: mini wykład, dyskusja, analiza przepisów i kazusów </w:t>
      </w:r>
    </w:p>
    <w:p w:rsidR="00D547DB" w:rsidRDefault="00D547DB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t xml:space="preserve">Blok II: Standardy opieki– obowiązki i zasady wdrażania (4 godziny) </w:t>
      </w:r>
    </w:p>
    <w:p w:rsidR="00D547DB" w:rsidRDefault="0096603D" w:rsidP="0096603D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>Rozporządzenie MRPiPS z 13.12.2024 r.– standardy n</w:t>
      </w:r>
      <w:r w:rsidR="00D547DB">
        <w:t>iezbędne i podnoszenia jakości.</w:t>
      </w:r>
    </w:p>
    <w:p w:rsidR="00D547DB" w:rsidRDefault="0096603D" w:rsidP="0096603D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>Obowiązek tworzenia i aktualizacji planów opie</w:t>
      </w:r>
      <w:r w:rsidR="00D547DB">
        <w:t>kuńczo-wychowawczo-edukacyjnych.</w:t>
      </w:r>
    </w:p>
    <w:p w:rsidR="00D547DB" w:rsidRDefault="0096603D" w:rsidP="0096603D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>Ochrona autonomii dziecka, szacunku, intymności i bezpieczeństwa</w:t>
      </w:r>
      <w:r w:rsidR="00D547DB">
        <w:t>.</w:t>
      </w:r>
    </w:p>
    <w:p w:rsidR="0096603D" w:rsidRDefault="0096603D" w:rsidP="0096603D">
      <w:pPr>
        <w:pStyle w:val="Akapitzlist"/>
        <w:numPr>
          <w:ilvl w:val="0"/>
          <w:numId w:val="45"/>
        </w:numPr>
        <w:spacing w:after="0" w:line="240" w:lineRule="auto"/>
        <w:ind w:left="284" w:hanging="284"/>
        <w:jc w:val="both"/>
      </w:pPr>
      <w:r>
        <w:t>Praca z dziećmi o szczególnych potrzebach (niepełnosprawności, różnice kulturowe i językowe)</w:t>
      </w:r>
      <w:r w:rsidR="00D547DB">
        <w:t>.</w:t>
      </w:r>
      <w:r>
        <w:t xml:space="preserve"> </w:t>
      </w:r>
    </w:p>
    <w:p w:rsidR="0096603D" w:rsidRDefault="0096603D" w:rsidP="0096603D">
      <w:pPr>
        <w:spacing w:after="0" w:line="240" w:lineRule="auto"/>
        <w:jc w:val="both"/>
      </w:pPr>
      <w:r>
        <w:t xml:space="preserve">Forma: warsztaty– tworzenie fragmentów planów opiekuńczo-wychowawczo-edukacyjnych </w:t>
      </w:r>
    </w:p>
    <w:p w:rsidR="00D547DB" w:rsidRDefault="00D547DB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t xml:space="preserve">DZIEŃ 2 (8 godzin) </w:t>
      </w:r>
    </w:p>
    <w:p w:rsidR="00D547DB" w:rsidRDefault="00D547DB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t xml:space="preserve">Blok III: Organizacja pracy personelu zgodnie ze standardami (4 godziny) </w:t>
      </w:r>
    </w:p>
    <w:p w:rsidR="00D547DB" w:rsidRDefault="0096603D" w:rsidP="0096603D">
      <w:pPr>
        <w:pStyle w:val="Akapitzlist"/>
        <w:numPr>
          <w:ilvl w:val="0"/>
          <w:numId w:val="46"/>
        </w:numPr>
        <w:spacing w:after="0" w:line="240" w:lineRule="auto"/>
        <w:ind w:left="284" w:hanging="284"/>
        <w:jc w:val="both"/>
      </w:pPr>
      <w:r>
        <w:t>Procedury p</w:t>
      </w:r>
      <w:r w:rsidR="00D547DB">
        <w:t>rzyjmowania i odbierania dzieci.</w:t>
      </w:r>
    </w:p>
    <w:p w:rsidR="00D547DB" w:rsidRDefault="0096603D" w:rsidP="0096603D">
      <w:pPr>
        <w:pStyle w:val="Akapitzlist"/>
        <w:numPr>
          <w:ilvl w:val="0"/>
          <w:numId w:val="46"/>
        </w:numPr>
        <w:spacing w:after="0" w:line="240" w:lineRule="auto"/>
        <w:ind w:left="284" w:hanging="284"/>
        <w:jc w:val="both"/>
      </w:pPr>
      <w:r>
        <w:t>Oc</w:t>
      </w:r>
      <w:r w:rsidR="00D547DB">
        <w:t>hrona danych i wizerunku dzieci.</w:t>
      </w:r>
    </w:p>
    <w:p w:rsidR="00D547DB" w:rsidRDefault="0096603D" w:rsidP="0096603D">
      <w:pPr>
        <w:pStyle w:val="Akapitzlist"/>
        <w:numPr>
          <w:ilvl w:val="0"/>
          <w:numId w:val="46"/>
        </w:numPr>
        <w:spacing w:after="0" w:line="240" w:lineRule="auto"/>
        <w:ind w:left="284" w:hanging="284"/>
        <w:jc w:val="both"/>
      </w:pPr>
      <w:r>
        <w:t>Ramowy program adaptacji dz</w:t>
      </w:r>
      <w:r w:rsidR="00D547DB">
        <w:t>iecka i aktywny udział rodziców.</w:t>
      </w:r>
    </w:p>
    <w:p w:rsidR="00D547DB" w:rsidRDefault="0096603D" w:rsidP="0096603D">
      <w:pPr>
        <w:pStyle w:val="Akapitzlist"/>
        <w:numPr>
          <w:ilvl w:val="0"/>
          <w:numId w:val="46"/>
        </w:numPr>
        <w:spacing w:after="0" w:line="240" w:lineRule="auto"/>
        <w:ind w:left="284" w:hanging="284"/>
        <w:jc w:val="both"/>
      </w:pPr>
      <w:r>
        <w:t>Bezpieczeństwo i zdrowie dzieci– działania prewencyjne i interwencyjne</w:t>
      </w:r>
      <w:r w:rsidR="00D547DB">
        <w:t>.</w:t>
      </w:r>
    </w:p>
    <w:p w:rsidR="0096603D" w:rsidRDefault="0096603D" w:rsidP="0096603D">
      <w:pPr>
        <w:pStyle w:val="Akapitzlist"/>
        <w:numPr>
          <w:ilvl w:val="0"/>
          <w:numId w:val="46"/>
        </w:numPr>
        <w:spacing w:after="0" w:line="240" w:lineRule="auto"/>
        <w:ind w:left="284" w:hanging="284"/>
        <w:jc w:val="both"/>
      </w:pPr>
      <w:r>
        <w:t>Rola samooceny i superwizji we wdrażaniu standardów</w:t>
      </w:r>
      <w:r w:rsidR="00D547DB">
        <w:t>.</w:t>
      </w:r>
      <w:r>
        <w:t xml:space="preserve"> </w:t>
      </w:r>
    </w:p>
    <w:p w:rsidR="0096603D" w:rsidRDefault="0096603D" w:rsidP="0096603D">
      <w:pPr>
        <w:spacing w:after="0" w:line="240" w:lineRule="auto"/>
        <w:jc w:val="both"/>
      </w:pPr>
      <w:r>
        <w:t xml:space="preserve">Forma: ćwiczenia zespołowe, analiza procedur, tworzenie checklist </w:t>
      </w:r>
    </w:p>
    <w:p w:rsidR="00D547DB" w:rsidRDefault="00D547DB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t xml:space="preserve">Blok IV: Dostępność i prawo do opieki dzieci ze szczególnymi potrzebami (4 godziny) </w:t>
      </w:r>
    </w:p>
    <w:p w:rsidR="00D547DB" w:rsidRDefault="0096603D" w:rsidP="0096603D">
      <w:pPr>
        <w:pStyle w:val="Akapitzlist"/>
        <w:numPr>
          <w:ilvl w:val="0"/>
          <w:numId w:val="47"/>
        </w:numPr>
        <w:spacing w:after="0" w:line="240" w:lineRule="auto"/>
        <w:ind w:left="284" w:hanging="284"/>
        <w:jc w:val="both"/>
      </w:pPr>
      <w:r>
        <w:t>Obowiązki instytucji wynikające z u</w:t>
      </w:r>
      <w:r w:rsidR="00D547DB">
        <w:t>stawy o zapewnianiu dostępności.</w:t>
      </w:r>
    </w:p>
    <w:p w:rsidR="00D547DB" w:rsidRDefault="0096603D" w:rsidP="0096603D">
      <w:pPr>
        <w:pStyle w:val="Akapitzlist"/>
        <w:numPr>
          <w:ilvl w:val="0"/>
          <w:numId w:val="47"/>
        </w:numPr>
        <w:spacing w:after="0" w:line="240" w:lineRule="auto"/>
        <w:ind w:left="284" w:hanging="284"/>
        <w:jc w:val="both"/>
      </w:pPr>
      <w:r>
        <w:t>Dostosowanie przestrzeni, komunikacji i procedur do</w:t>
      </w:r>
      <w:r w:rsidR="00D547DB">
        <w:t xml:space="preserve"> dzieci z niepełnosprawnościami.</w:t>
      </w:r>
    </w:p>
    <w:p w:rsidR="00D547DB" w:rsidRDefault="0096603D" w:rsidP="0096603D">
      <w:pPr>
        <w:pStyle w:val="Akapitzlist"/>
        <w:numPr>
          <w:ilvl w:val="0"/>
          <w:numId w:val="47"/>
        </w:numPr>
        <w:spacing w:after="0" w:line="240" w:lineRule="auto"/>
        <w:ind w:left="284" w:hanging="284"/>
        <w:jc w:val="both"/>
      </w:pPr>
      <w:r>
        <w:t>Przykłady rozwiązań dostępnościowych</w:t>
      </w:r>
      <w:r w:rsidR="00D547DB">
        <w:t xml:space="preserve"> </w:t>
      </w:r>
      <w:r>
        <w:t>– jak zapewnić inkluzyjne środowisko</w:t>
      </w:r>
      <w:r w:rsidR="00D547DB">
        <w:t>.</w:t>
      </w:r>
      <w:r>
        <w:t xml:space="preserve"> </w:t>
      </w:r>
    </w:p>
    <w:p w:rsidR="0096603D" w:rsidRDefault="0096603D" w:rsidP="0096603D">
      <w:pPr>
        <w:pStyle w:val="Akapitzlist"/>
        <w:numPr>
          <w:ilvl w:val="0"/>
          <w:numId w:val="47"/>
        </w:numPr>
        <w:spacing w:after="0" w:line="240" w:lineRule="auto"/>
        <w:ind w:left="284" w:hanging="284"/>
        <w:jc w:val="both"/>
      </w:pPr>
      <w:r>
        <w:t>Tworzenie indywidualnych programów pobytu</w:t>
      </w:r>
      <w:r w:rsidR="00D547DB">
        <w:t>.</w:t>
      </w:r>
      <w:r>
        <w:t xml:space="preserve"> </w:t>
      </w:r>
    </w:p>
    <w:p w:rsidR="0096603D" w:rsidRDefault="0096603D" w:rsidP="0096603D">
      <w:pPr>
        <w:spacing w:after="0" w:line="240" w:lineRule="auto"/>
        <w:jc w:val="both"/>
      </w:pPr>
      <w:r>
        <w:t>Forma: warsztat</w:t>
      </w:r>
      <w:r w:rsidR="00A17C81">
        <w:t>y</w:t>
      </w:r>
      <w:r>
        <w:t xml:space="preserve"> z elementami symulacji, checklisty dostępności</w:t>
      </w:r>
      <w:r w:rsidR="004B1FE4">
        <w:t>.</w:t>
      </w:r>
      <w:r>
        <w:t xml:space="preserve"> </w:t>
      </w:r>
    </w:p>
    <w:p w:rsidR="00037A00" w:rsidRDefault="00037A00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t xml:space="preserve">DZIEŃ 3 (8 godzin) </w:t>
      </w:r>
    </w:p>
    <w:p w:rsidR="0096603D" w:rsidRDefault="0096603D" w:rsidP="0096603D">
      <w:pPr>
        <w:spacing w:after="0" w:line="240" w:lineRule="auto"/>
        <w:jc w:val="both"/>
      </w:pPr>
      <w:r>
        <w:t xml:space="preserve">Blok V: Współpraca z rodzicami i reagowanie w sytuacjach kryzysowych (4 godziny) </w:t>
      </w:r>
    </w:p>
    <w:p w:rsidR="00037A00" w:rsidRDefault="0096603D" w:rsidP="0096603D">
      <w:pPr>
        <w:pStyle w:val="Akapitzlist"/>
        <w:numPr>
          <w:ilvl w:val="0"/>
          <w:numId w:val="48"/>
        </w:numPr>
        <w:spacing w:after="0" w:line="240" w:lineRule="auto"/>
        <w:ind w:left="284" w:hanging="284"/>
        <w:jc w:val="both"/>
      </w:pPr>
      <w:r>
        <w:t>Standardy komunikacji z rodzicami– umowy, regulaminy, konsultacje</w:t>
      </w:r>
      <w:r w:rsidR="004B1FE4">
        <w:t>.</w:t>
      </w:r>
      <w:r>
        <w:t xml:space="preserve"> </w:t>
      </w:r>
    </w:p>
    <w:p w:rsidR="00037A00" w:rsidRDefault="0096603D" w:rsidP="0096603D">
      <w:pPr>
        <w:pStyle w:val="Akapitzlist"/>
        <w:numPr>
          <w:ilvl w:val="0"/>
          <w:numId w:val="48"/>
        </w:numPr>
        <w:spacing w:after="0" w:line="240" w:lineRule="auto"/>
        <w:ind w:left="284" w:hanging="284"/>
        <w:jc w:val="both"/>
      </w:pPr>
      <w:r>
        <w:t>Zgłaszanie przemocy, skarg i uwag– systemy reagowania i dokumentowania</w:t>
      </w:r>
      <w:r w:rsidR="004B1FE4">
        <w:t>.</w:t>
      </w:r>
      <w:r>
        <w:t xml:space="preserve"> </w:t>
      </w:r>
    </w:p>
    <w:p w:rsidR="00037A00" w:rsidRDefault="0096603D" w:rsidP="0096603D">
      <w:pPr>
        <w:pStyle w:val="Akapitzlist"/>
        <w:numPr>
          <w:ilvl w:val="0"/>
          <w:numId w:val="48"/>
        </w:numPr>
        <w:spacing w:after="0" w:line="240" w:lineRule="auto"/>
        <w:ind w:left="284" w:hanging="284"/>
        <w:jc w:val="both"/>
      </w:pPr>
      <w:r>
        <w:t>Reagowanie na ujawnienie przemocy wobec dziecka– procedury, współpraca z OPS i Policją</w:t>
      </w:r>
      <w:r w:rsidR="004B1FE4">
        <w:t>.</w:t>
      </w:r>
      <w:r>
        <w:t xml:space="preserve"> </w:t>
      </w:r>
    </w:p>
    <w:p w:rsidR="0096603D" w:rsidRDefault="0096603D" w:rsidP="0096603D">
      <w:pPr>
        <w:pStyle w:val="Akapitzlist"/>
        <w:numPr>
          <w:ilvl w:val="0"/>
          <w:numId w:val="48"/>
        </w:numPr>
        <w:spacing w:after="0" w:line="240" w:lineRule="auto"/>
        <w:ind w:left="284" w:hanging="284"/>
        <w:jc w:val="both"/>
      </w:pPr>
      <w:r>
        <w:t>Wsparcie psychiczne pracowników– przeciwdziałanie wypaleniu, rola superwizji</w:t>
      </w:r>
      <w:r w:rsidR="004B1FE4">
        <w:t>.</w:t>
      </w:r>
      <w:r>
        <w:t xml:space="preserve"> </w:t>
      </w:r>
    </w:p>
    <w:p w:rsidR="0096603D" w:rsidRDefault="0096603D" w:rsidP="0096603D">
      <w:pPr>
        <w:spacing w:after="0" w:line="240" w:lineRule="auto"/>
        <w:jc w:val="both"/>
      </w:pPr>
      <w:r>
        <w:t>Forma: symulacje, odgrywanie scenek, praca na gotowych wzorach dokumentów</w:t>
      </w:r>
      <w:r w:rsidR="004B1FE4">
        <w:t>.</w:t>
      </w:r>
      <w:r>
        <w:t xml:space="preserve"> </w:t>
      </w:r>
    </w:p>
    <w:p w:rsidR="00037A00" w:rsidRDefault="00037A00" w:rsidP="0096603D">
      <w:pPr>
        <w:spacing w:after="0" w:line="240" w:lineRule="auto"/>
        <w:jc w:val="both"/>
      </w:pPr>
    </w:p>
    <w:p w:rsidR="00C869A6" w:rsidRDefault="00C869A6" w:rsidP="0096603D">
      <w:pPr>
        <w:spacing w:after="0" w:line="240" w:lineRule="auto"/>
        <w:jc w:val="both"/>
      </w:pPr>
    </w:p>
    <w:p w:rsidR="00C869A6" w:rsidRDefault="00C869A6" w:rsidP="0096603D">
      <w:pPr>
        <w:spacing w:after="0" w:line="240" w:lineRule="auto"/>
        <w:jc w:val="both"/>
      </w:pPr>
    </w:p>
    <w:p w:rsidR="00C869A6" w:rsidRDefault="00C869A6" w:rsidP="0096603D">
      <w:pPr>
        <w:spacing w:after="0" w:line="240" w:lineRule="auto"/>
        <w:jc w:val="both"/>
      </w:pPr>
    </w:p>
    <w:p w:rsidR="00C869A6" w:rsidRDefault="00C869A6" w:rsidP="0096603D">
      <w:pPr>
        <w:spacing w:after="0" w:line="240" w:lineRule="auto"/>
        <w:jc w:val="both"/>
      </w:pPr>
    </w:p>
    <w:p w:rsidR="0096603D" w:rsidRDefault="0096603D" w:rsidP="0096603D">
      <w:pPr>
        <w:spacing w:after="0" w:line="240" w:lineRule="auto"/>
        <w:jc w:val="both"/>
      </w:pPr>
      <w:r>
        <w:lastRenderedPageBreak/>
        <w:t xml:space="preserve">Blok VI: Praktyczne wdrożenie standardów– monitoring, narzędzia, ewaluacja (4 godziny) </w:t>
      </w:r>
    </w:p>
    <w:p w:rsidR="003C078F" w:rsidRDefault="0096603D" w:rsidP="0096603D">
      <w:pPr>
        <w:pStyle w:val="Akapitzlist"/>
        <w:numPr>
          <w:ilvl w:val="0"/>
          <w:numId w:val="49"/>
        </w:numPr>
        <w:spacing w:after="0" w:line="240" w:lineRule="auto"/>
        <w:ind w:left="284" w:hanging="284"/>
        <w:jc w:val="both"/>
      </w:pPr>
      <w:r>
        <w:t>Jak monitorować realizację standardów (planowanie, dokumentacja, autoewaluacja)</w:t>
      </w:r>
      <w:r w:rsidR="00A17C81">
        <w:t>.</w:t>
      </w:r>
      <w:r>
        <w:t xml:space="preserve"> </w:t>
      </w:r>
    </w:p>
    <w:p w:rsidR="003C078F" w:rsidRDefault="0096603D" w:rsidP="0096603D">
      <w:pPr>
        <w:pStyle w:val="Akapitzlist"/>
        <w:numPr>
          <w:ilvl w:val="0"/>
          <w:numId w:val="49"/>
        </w:numPr>
        <w:spacing w:after="0" w:line="240" w:lineRule="auto"/>
        <w:ind w:left="284" w:hanging="284"/>
        <w:jc w:val="both"/>
      </w:pPr>
      <w:r>
        <w:t>Przygotowanie do audytu</w:t>
      </w:r>
      <w:r w:rsidR="00A17C81">
        <w:t xml:space="preserve"> </w:t>
      </w:r>
      <w:r>
        <w:t>– niezbędna dokumentacja i praktyki</w:t>
      </w:r>
      <w:r w:rsidR="00A17C81">
        <w:t>.</w:t>
      </w:r>
      <w:r>
        <w:t xml:space="preserve"> </w:t>
      </w:r>
    </w:p>
    <w:p w:rsidR="00A17C81" w:rsidRDefault="00A17C81" w:rsidP="0096603D">
      <w:pPr>
        <w:pStyle w:val="Akapitzlist"/>
        <w:numPr>
          <w:ilvl w:val="0"/>
          <w:numId w:val="49"/>
        </w:numPr>
        <w:spacing w:after="0" w:line="240" w:lineRule="auto"/>
        <w:ind w:left="284" w:hanging="284"/>
        <w:jc w:val="both"/>
      </w:pPr>
      <w:r>
        <w:t>Test wiedzy końcowy i omówienie.</w:t>
      </w:r>
    </w:p>
    <w:p w:rsidR="00A17C81" w:rsidRDefault="0096603D" w:rsidP="0096603D">
      <w:pPr>
        <w:pStyle w:val="Akapitzlist"/>
        <w:numPr>
          <w:ilvl w:val="0"/>
          <w:numId w:val="49"/>
        </w:numPr>
        <w:spacing w:after="0" w:line="240" w:lineRule="auto"/>
        <w:ind w:left="284" w:hanging="284"/>
        <w:jc w:val="both"/>
      </w:pPr>
      <w:r>
        <w:t>Wnioski, refleksje uczestników, ewaluacja</w:t>
      </w:r>
      <w:r w:rsidR="00A17C81">
        <w:t>.</w:t>
      </w:r>
      <w:r>
        <w:t xml:space="preserve"> </w:t>
      </w:r>
    </w:p>
    <w:p w:rsidR="00B9228C" w:rsidRPr="0096603D" w:rsidRDefault="0096603D" w:rsidP="0096603D">
      <w:pPr>
        <w:spacing w:after="0" w:line="240" w:lineRule="auto"/>
        <w:jc w:val="both"/>
      </w:pPr>
      <w:r>
        <w:t>Forma: praca w grupach, test wiedzy, arkusze ewaluacyjne</w:t>
      </w:r>
    </w:p>
    <w:p w:rsidR="00B67E15" w:rsidRDefault="00B67E15" w:rsidP="0096603D">
      <w:pPr>
        <w:spacing w:after="0" w:line="240" w:lineRule="auto"/>
        <w:jc w:val="both"/>
        <w:rPr>
          <w:rFonts w:asciiTheme="minorHAnsi" w:hAnsiTheme="minorHAnsi" w:cstheme="minorHAnsi"/>
          <w:bCs/>
        </w:rPr>
      </w:pPr>
    </w:p>
    <w:p w:rsidR="0096603D" w:rsidRDefault="0096603D" w:rsidP="0096603D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</w:rPr>
      </w:pPr>
    </w:p>
    <w:p w:rsidR="003C078F" w:rsidRDefault="003C078F" w:rsidP="0096603D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</w:rPr>
      </w:pPr>
    </w:p>
    <w:p w:rsidR="00C869A6" w:rsidRDefault="00C869A6" w:rsidP="0096603D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</w:rPr>
      </w:pPr>
    </w:p>
    <w:p w:rsidR="003C078F" w:rsidRDefault="003C078F" w:rsidP="0096603D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</w:rPr>
      </w:pPr>
    </w:p>
    <w:p w:rsidR="00B67E15" w:rsidRPr="00E565AD" w:rsidRDefault="00B67E15" w:rsidP="0096603D">
      <w:pPr>
        <w:tabs>
          <w:tab w:val="left" w:pos="6360"/>
        </w:tabs>
        <w:spacing w:after="0" w:line="240" w:lineRule="auto"/>
      </w:pPr>
      <w:r w:rsidRPr="007D2A0F">
        <w:t>Miejscowość, data: …………………………………..………………….</w:t>
      </w:r>
      <w:r w:rsidRPr="007D2A0F">
        <w:rPr>
          <w:rFonts w:eastAsia="Times New Roman"/>
        </w:rPr>
        <w:tab/>
      </w:r>
      <w:r w:rsidRPr="007D2A0F">
        <w:t>……………………………………</w:t>
      </w:r>
      <w:r>
        <w:t>……..</w:t>
      </w:r>
      <w:r w:rsidRPr="007D2A0F">
        <w:t>………</w:t>
      </w:r>
      <w:r>
        <w:t>….</w:t>
      </w:r>
      <w:r w:rsidRPr="007D2A0F">
        <w:t>…….</w:t>
      </w:r>
    </w:p>
    <w:p w:rsidR="00B67E15" w:rsidRPr="005A653C" w:rsidRDefault="00B67E15" w:rsidP="0096603D">
      <w:pPr>
        <w:spacing w:after="0" w:line="240" w:lineRule="auto"/>
        <w:rPr>
          <w:rFonts w:asciiTheme="minorHAnsi" w:hAnsiTheme="minorHAnsi" w:cstheme="minorHAnsi"/>
        </w:rPr>
      </w:pPr>
      <w:r>
        <w:rPr>
          <w:i/>
        </w:rPr>
        <w:t xml:space="preserve">                                                                                                                                     </w:t>
      </w:r>
      <w:r w:rsidRPr="007D2A0F">
        <w:rPr>
          <w:i/>
        </w:rPr>
        <w:t>(podpis i</w:t>
      </w:r>
      <w:r>
        <w:rPr>
          <w:i/>
        </w:rPr>
        <w:t>/lub</w:t>
      </w:r>
      <w:r w:rsidRPr="007D2A0F">
        <w:rPr>
          <w:i/>
        </w:rPr>
        <w:t xml:space="preserve"> pieczęć </w:t>
      </w:r>
      <w:r>
        <w:rPr>
          <w:i/>
        </w:rPr>
        <w:t>Wykonawcy</w:t>
      </w:r>
      <w:r w:rsidRPr="007D2A0F">
        <w:rPr>
          <w:i/>
        </w:rPr>
        <w:t>)</w:t>
      </w:r>
      <w:r>
        <w:rPr>
          <w:i/>
        </w:rPr>
        <w:t xml:space="preserve"> </w:t>
      </w:r>
    </w:p>
    <w:p w:rsidR="00B9228C" w:rsidRDefault="00B9228C" w:rsidP="0096603D">
      <w:pPr>
        <w:spacing w:after="0" w:line="240" w:lineRule="auto"/>
        <w:ind w:left="720"/>
        <w:jc w:val="both"/>
        <w:rPr>
          <w:rFonts w:asciiTheme="minorHAnsi" w:hAnsiTheme="minorHAnsi" w:cstheme="minorHAnsi"/>
          <w:bCs/>
        </w:rPr>
      </w:pPr>
    </w:p>
    <w:p w:rsidR="00B9228C" w:rsidRPr="00CC1617" w:rsidRDefault="00B9228C" w:rsidP="00854A75">
      <w:pPr>
        <w:spacing w:line="360" w:lineRule="auto"/>
        <w:jc w:val="both"/>
      </w:pPr>
    </w:p>
    <w:sectPr w:rsidR="00B9228C" w:rsidRPr="00CC1617" w:rsidSect="0048269F">
      <w:headerReference w:type="default" r:id="rId8"/>
      <w:footerReference w:type="default" r:id="rId9"/>
      <w:pgSz w:w="11906" w:h="16838"/>
      <w:pgMar w:top="1276" w:right="851" w:bottom="1276" w:left="851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F5F" w:rsidRDefault="00E77F5F" w:rsidP="00802E51">
      <w:pPr>
        <w:spacing w:after="0" w:line="240" w:lineRule="auto"/>
      </w:pPr>
      <w:r>
        <w:separator/>
      </w:r>
    </w:p>
  </w:endnote>
  <w:endnote w:type="continuationSeparator" w:id="0">
    <w:p w:rsidR="00E77F5F" w:rsidRDefault="00E77F5F" w:rsidP="0080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E15" w:rsidRPr="00C869A6" w:rsidRDefault="00B67E15" w:rsidP="00B67E15">
    <w:pPr>
      <w:tabs>
        <w:tab w:val="left" w:pos="3049"/>
      </w:tabs>
      <w:spacing w:after="0" w:line="240" w:lineRule="auto"/>
      <w:ind w:right="357"/>
      <w:rPr>
        <w:b/>
        <w:bCs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1954D008" wp14:editId="65BD7794">
          <wp:simplePos x="0" y="0"/>
          <wp:positionH relativeFrom="margin">
            <wp:align>left</wp:align>
          </wp:positionH>
          <wp:positionV relativeFrom="paragraph">
            <wp:posOffset>14230</wp:posOffset>
          </wp:positionV>
          <wp:extent cx="525885" cy="521028"/>
          <wp:effectExtent l="0" t="0" r="7620" b="0"/>
          <wp:wrapNone/>
          <wp:docPr id="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885" cy="5210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8"/>
        <w:szCs w:val="18"/>
      </w:rPr>
      <w:t xml:space="preserve">                          </w:t>
    </w:r>
    <w:r w:rsidRPr="00C869A6">
      <w:rPr>
        <w:b/>
        <w:bCs/>
        <w:sz w:val="18"/>
        <w:szCs w:val="18"/>
      </w:rPr>
      <w:t>REALIZATOR PROJEKTU:</w:t>
    </w:r>
  </w:p>
  <w:p w:rsidR="00B67E15" w:rsidRPr="00C869A6" w:rsidRDefault="00B67E15" w:rsidP="00B67E15">
    <w:pPr>
      <w:tabs>
        <w:tab w:val="left" w:pos="1985"/>
      </w:tabs>
      <w:spacing w:after="0" w:line="240" w:lineRule="auto"/>
      <w:rPr>
        <w:b/>
        <w:bCs/>
        <w:sz w:val="18"/>
        <w:szCs w:val="18"/>
      </w:rPr>
    </w:pPr>
    <w:r w:rsidRPr="00C869A6">
      <w:rPr>
        <w:b/>
        <w:bCs/>
        <w:sz w:val="18"/>
        <w:szCs w:val="18"/>
      </w:rPr>
      <w:t xml:space="preserve">                          Ośrodek Szkolenia Dokształcania i Doskonalenia Kadr KURSOR Sp. z o.o.</w:t>
    </w:r>
  </w:p>
  <w:p w:rsidR="00B67E15" w:rsidRPr="00C869A6" w:rsidRDefault="00B67E15" w:rsidP="00B67E15">
    <w:pPr>
      <w:tabs>
        <w:tab w:val="left" w:pos="3049"/>
      </w:tabs>
      <w:spacing w:after="0" w:line="240" w:lineRule="auto"/>
      <w:rPr>
        <w:sz w:val="18"/>
        <w:szCs w:val="18"/>
      </w:rPr>
    </w:pPr>
    <w:r w:rsidRPr="00C869A6">
      <w:rPr>
        <w:sz w:val="18"/>
        <w:szCs w:val="18"/>
      </w:rPr>
      <w:t xml:space="preserve">                          ul. Gabriela Narutowicza 62, 20-013 Lublin</w:t>
    </w:r>
  </w:p>
  <w:p w:rsidR="006D57EB" w:rsidRPr="00803132" w:rsidRDefault="00C869A6" w:rsidP="00C869A6">
    <w:pPr>
      <w:pStyle w:val="Stopka"/>
      <w:tabs>
        <w:tab w:val="left" w:pos="993"/>
      </w:tabs>
    </w:pPr>
    <w:r w:rsidRPr="00C869A6">
      <w:rPr>
        <w:sz w:val="18"/>
        <w:szCs w:val="18"/>
      </w:rPr>
      <w:tab/>
    </w:r>
    <w:r w:rsidRPr="00803132">
      <w:rPr>
        <w:sz w:val="18"/>
        <w:szCs w:val="18"/>
      </w:rPr>
      <w:t xml:space="preserve">  tel. 509-039-638, e-mail: a.zak@kursor.edu.pl</w:t>
    </w:r>
    <w:r w:rsidRPr="00803132">
      <w:tab/>
    </w:r>
    <w:r w:rsidRPr="0080313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F5F" w:rsidRDefault="00E77F5F" w:rsidP="00802E51">
      <w:pPr>
        <w:spacing w:after="0" w:line="240" w:lineRule="auto"/>
      </w:pPr>
      <w:r>
        <w:separator/>
      </w:r>
    </w:p>
  </w:footnote>
  <w:footnote w:type="continuationSeparator" w:id="0">
    <w:p w:rsidR="00E77F5F" w:rsidRDefault="00E77F5F" w:rsidP="00802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7EB" w:rsidRPr="00392568" w:rsidRDefault="00837124" w:rsidP="00BE3955">
    <w:pPr>
      <w:pStyle w:val="Nagwek"/>
      <w:tabs>
        <w:tab w:val="clear" w:pos="4536"/>
        <w:tab w:val="clear" w:pos="9072"/>
        <w:tab w:val="left" w:pos="810"/>
        <w:tab w:val="left" w:pos="6330"/>
      </w:tabs>
    </w:pPr>
    <w:sdt>
      <w:sdtPr>
        <w:id w:val="-1353650723"/>
        <w:docPartObj>
          <w:docPartGallery w:val="Page Numbers (Margins)"/>
          <w:docPartUnique/>
        </w:docPartObj>
      </w:sdtPr>
      <w:sdtEndPr/>
      <w:sdtContent>
        <w:r w:rsidR="00B67E15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4896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67E15" w:rsidRDefault="00B67E15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 w:rsidR="00837124" w:rsidRPr="0083712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Prostokąt 1" o:spid="_x0000_s1026" style="position:absolute;margin-left:0;margin-top:0;width:40.2pt;height:171.9pt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B67E15" w:rsidRDefault="00B67E15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 w:rsidR="00837124" w:rsidRPr="00837124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7E15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42DE7FA3" wp14:editId="6CD356A5">
          <wp:simplePos x="0" y="0"/>
          <wp:positionH relativeFrom="column">
            <wp:posOffset>374400</wp:posOffset>
          </wp:positionH>
          <wp:positionV relativeFrom="paragraph">
            <wp:posOffset>-555035</wp:posOffset>
          </wp:positionV>
          <wp:extent cx="5760085" cy="964565"/>
          <wp:effectExtent l="0" t="0" r="0" b="698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64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955">
      <w:tab/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000000E"/>
    <w:multiLevelType w:val="multilevel"/>
    <w:tmpl w:val="07640AD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3157061"/>
    <w:multiLevelType w:val="hybridMultilevel"/>
    <w:tmpl w:val="0EBE0FA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4E91ED5"/>
    <w:multiLevelType w:val="hybridMultilevel"/>
    <w:tmpl w:val="20D6F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F1AC5"/>
    <w:multiLevelType w:val="hybridMultilevel"/>
    <w:tmpl w:val="6BBEC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55459"/>
    <w:multiLevelType w:val="multilevel"/>
    <w:tmpl w:val="9FF26D20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 w15:restartNumberingAfterBreak="0">
    <w:nsid w:val="146810CF"/>
    <w:multiLevelType w:val="hybridMultilevel"/>
    <w:tmpl w:val="1C0668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EF48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9D2B66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2" w15:restartNumberingAfterBreak="0">
    <w:nsid w:val="188D038F"/>
    <w:multiLevelType w:val="hybridMultilevel"/>
    <w:tmpl w:val="F0B4B16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3" w15:restartNumberingAfterBreak="0">
    <w:nsid w:val="1CA76431"/>
    <w:multiLevelType w:val="hybridMultilevel"/>
    <w:tmpl w:val="F8E05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904BB"/>
    <w:multiLevelType w:val="hybridMultilevel"/>
    <w:tmpl w:val="CD2C98FA"/>
    <w:lvl w:ilvl="0" w:tplc="6096BCC2">
      <w:start w:val="1"/>
      <w:numFmt w:val="decimal"/>
      <w:lvlText w:val="%1)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5" w15:restartNumberingAfterBreak="0">
    <w:nsid w:val="201C072E"/>
    <w:multiLevelType w:val="hybridMultilevel"/>
    <w:tmpl w:val="1F2EACF4"/>
    <w:lvl w:ilvl="0" w:tplc="7F685592">
      <w:start w:val="1"/>
      <w:numFmt w:val="bullet"/>
      <w:lvlText w:val="-"/>
      <w:lvlJc w:val="left"/>
      <w:pPr>
        <w:ind w:left="14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225550B3"/>
    <w:multiLevelType w:val="hybridMultilevel"/>
    <w:tmpl w:val="6A6898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005FD"/>
    <w:multiLevelType w:val="hybridMultilevel"/>
    <w:tmpl w:val="027234A8"/>
    <w:lvl w:ilvl="0" w:tplc="7EC617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260B3"/>
    <w:multiLevelType w:val="hybridMultilevel"/>
    <w:tmpl w:val="7466D8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05B7B"/>
    <w:multiLevelType w:val="hybridMultilevel"/>
    <w:tmpl w:val="9022FAB4"/>
    <w:lvl w:ilvl="0" w:tplc="7938BBE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973DA"/>
    <w:multiLevelType w:val="hybridMultilevel"/>
    <w:tmpl w:val="3ED266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C268C"/>
    <w:multiLevelType w:val="hybridMultilevel"/>
    <w:tmpl w:val="07E88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D97F21"/>
    <w:multiLevelType w:val="hybridMultilevel"/>
    <w:tmpl w:val="BF966D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2B3C8A"/>
    <w:multiLevelType w:val="hybridMultilevel"/>
    <w:tmpl w:val="962C94F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34183F5B"/>
    <w:multiLevelType w:val="hybridMultilevel"/>
    <w:tmpl w:val="3F449410"/>
    <w:lvl w:ilvl="0" w:tplc="A7088B1A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25" w15:restartNumberingAfterBreak="0">
    <w:nsid w:val="35AA7092"/>
    <w:multiLevelType w:val="hybridMultilevel"/>
    <w:tmpl w:val="C8B44FB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7457F0C"/>
    <w:multiLevelType w:val="hybridMultilevel"/>
    <w:tmpl w:val="475E39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D3C6776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F4793E"/>
    <w:multiLevelType w:val="hybridMultilevel"/>
    <w:tmpl w:val="1CF2CD7E"/>
    <w:lvl w:ilvl="0" w:tplc="7CC62344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44106C67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1E462D"/>
    <w:multiLevelType w:val="hybridMultilevel"/>
    <w:tmpl w:val="F5544124"/>
    <w:lvl w:ilvl="0" w:tplc="04150011">
      <w:start w:val="1"/>
      <w:numFmt w:val="decimal"/>
      <w:lvlText w:val="%1)"/>
      <w:lvlJc w:val="left"/>
      <w:pPr>
        <w:ind w:left="1012" w:hanging="360"/>
      </w:p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1" w15:restartNumberingAfterBreak="0">
    <w:nsid w:val="50E47E0C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836A7"/>
    <w:multiLevelType w:val="hybridMultilevel"/>
    <w:tmpl w:val="BAB2DF22"/>
    <w:lvl w:ilvl="0" w:tplc="7CC6234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13173D"/>
    <w:multiLevelType w:val="hybridMultilevel"/>
    <w:tmpl w:val="67B05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D4E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BA21BF1"/>
    <w:multiLevelType w:val="hybridMultilevel"/>
    <w:tmpl w:val="453A4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417EC"/>
    <w:multiLevelType w:val="hybridMultilevel"/>
    <w:tmpl w:val="A170C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A0009"/>
    <w:multiLevelType w:val="hybridMultilevel"/>
    <w:tmpl w:val="7CE83E34"/>
    <w:lvl w:ilvl="0" w:tplc="DB2CDD4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3A762A"/>
    <w:multiLevelType w:val="hybridMultilevel"/>
    <w:tmpl w:val="02F13B7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4E03A2A"/>
    <w:multiLevelType w:val="hybridMultilevel"/>
    <w:tmpl w:val="4EAEEF7A"/>
    <w:lvl w:ilvl="0" w:tplc="B9E2B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7938BBE4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D2B5E"/>
    <w:multiLevelType w:val="hybridMultilevel"/>
    <w:tmpl w:val="34D086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466D82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42" w15:restartNumberingAfterBreak="0">
    <w:nsid w:val="6A977832"/>
    <w:multiLevelType w:val="hybridMultilevel"/>
    <w:tmpl w:val="465486B0"/>
    <w:lvl w:ilvl="0" w:tplc="7938BBE4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  <w:b w:val="0"/>
      </w:rPr>
    </w:lvl>
    <w:lvl w:ilvl="1" w:tplc="7938BBE4">
      <w:start w:val="1"/>
      <w:numFmt w:val="decimal"/>
      <w:lvlText w:val="%2.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A80F0D"/>
    <w:multiLevelType w:val="hybridMultilevel"/>
    <w:tmpl w:val="239691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F57257A"/>
    <w:multiLevelType w:val="hybridMultilevel"/>
    <w:tmpl w:val="FE0A4D6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37E6D1A"/>
    <w:multiLevelType w:val="hybridMultilevel"/>
    <w:tmpl w:val="B93495FE"/>
    <w:lvl w:ilvl="0" w:tplc="CD666E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D028F"/>
    <w:multiLevelType w:val="hybridMultilevel"/>
    <w:tmpl w:val="270A28B2"/>
    <w:lvl w:ilvl="0" w:tplc="23B8B7A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92B812DE">
      <w:start w:val="1"/>
      <w:numFmt w:val="decimal"/>
      <w:lvlText w:val="%2)"/>
      <w:lvlJc w:val="left"/>
      <w:pPr>
        <w:ind w:left="928" w:hanging="360"/>
      </w:pPr>
      <w:rPr>
        <w:b w:val="0"/>
      </w:rPr>
    </w:lvl>
    <w:lvl w:ilvl="2" w:tplc="6D2243C6">
      <w:start w:val="1"/>
      <w:numFmt w:val="lowerLetter"/>
      <w:lvlText w:val="%3)"/>
      <w:lvlJc w:val="left"/>
      <w:pPr>
        <w:ind w:left="1980" w:hanging="360"/>
      </w:pPr>
      <w:rPr>
        <w:rFonts w:hint="default"/>
        <w:sz w:val="22"/>
        <w:szCs w:val="22"/>
      </w:rPr>
    </w:lvl>
    <w:lvl w:ilvl="3" w:tplc="F3F6A79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4F2291"/>
    <w:multiLevelType w:val="hybridMultilevel"/>
    <w:tmpl w:val="5A6EA1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5813B0"/>
    <w:multiLevelType w:val="multilevel"/>
    <w:tmpl w:val="3CBA2496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49" w15:restartNumberingAfterBreak="0">
    <w:nsid w:val="7EED13BC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29"/>
  </w:num>
  <w:num w:numId="4">
    <w:abstractNumId w:val="3"/>
  </w:num>
  <w:num w:numId="5">
    <w:abstractNumId w:val="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46"/>
  </w:num>
  <w:num w:numId="8">
    <w:abstractNumId w:val="9"/>
  </w:num>
  <w:num w:numId="9">
    <w:abstractNumId w:val="47"/>
  </w:num>
  <w:num w:numId="10">
    <w:abstractNumId w:val="31"/>
  </w:num>
  <w:num w:numId="11">
    <w:abstractNumId w:val="12"/>
  </w:num>
  <w:num w:numId="12">
    <w:abstractNumId w:val="30"/>
  </w:num>
  <w:num w:numId="13">
    <w:abstractNumId w:val="17"/>
  </w:num>
  <w:num w:numId="14">
    <w:abstractNumId w:val="18"/>
  </w:num>
  <w:num w:numId="15">
    <w:abstractNumId w:val="27"/>
  </w:num>
  <w:num w:numId="16">
    <w:abstractNumId w:val="22"/>
  </w:num>
  <w:num w:numId="17">
    <w:abstractNumId w:val="26"/>
  </w:num>
  <w:num w:numId="18">
    <w:abstractNumId w:val="44"/>
  </w:num>
  <w:num w:numId="19">
    <w:abstractNumId w:val="45"/>
  </w:num>
  <w:num w:numId="20">
    <w:abstractNumId w:val="43"/>
  </w:num>
  <w:num w:numId="21">
    <w:abstractNumId w:val="20"/>
  </w:num>
  <w:num w:numId="22">
    <w:abstractNumId w:val="11"/>
  </w:num>
  <w:num w:numId="23">
    <w:abstractNumId w:val="28"/>
  </w:num>
  <w:num w:numId="24">
    <w:abstractNumId w:val="32"/>
  </w:num>
  <w:num w:numId="25">
    <w:abstractNumId w:val="41"/>
  </w:num>
  <w:num w:numId="26">
    <w:abstractNumId w:val="36"/>
  </w:num>
  <w:num w:numId="27">
    <w:abstractNumId w:val="38"/>
  </w:num>
  <w:num w:numId="28">
    <w:abstractNumId w:val="40"/>
  </w:num>
  <w:num w:numId="29">
    <w:abstractNumId w:val="8"/>
  </w:num>
  <w:num w:numId="30">
    <w:abstractNumId w:val="5"/>
  </w:num>
  <w:num w:numId="31">
    <w:abstractNumId w:val="49"/>
  </w:num>
  <w:num w:numId="32">
    <w:abstractNumId w:val="15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4"/>
  </w:num>
  <w:num w:numId="36">
    <w:abstractNumId w:val="25"/>
  </w:num>
  <w:num w:numId="37">
    <w:abstractNumId w:val="39"/>
  </w:num>
  <w:num w:numId="38">
    <w:abstractNumId w:val="48"/>
  </w:num>
  <w:num w:numId="39">
    <w:abstractNumId w:val="10"/>
  </w:num>
  <w:num w:numId="40">
    <w:abstractNumId w:val="42"/>
  </w:num>
  <w:num w:numId="41">
    <w:abstractNumId w:val="34"/>
  </w:num>
  <w:num w:numId="42">
    <w:abstractNumId w:val="19"/>
  </w:num>
  <w:num w:numId="43">
    <w:abstractNumId w:val="37"/>
  </w:num>
  <w:num w:numId="44">
    <w:abstractNumId w:val="33"/>
  </w:num>
  <w:num w:numId="45">
    <w:abstractNumId w:val="21"/>
  </w:num>
  <w:num w:numId="46">
    <w:abstractNumId w:val="6"/>
  </w:num>
  <w:num w:numId="47">
    <w:abstractNumId w:val="35"/>
  </w:num>
  <w:num w:numId="48">
    <w:abstractNumId w:val="7"/>
  </w:num>
  <w:num w:numId="49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8D8"/>
    <w:rsid w:val="000100B2"/>
    <w:rsid w:val="00011318"/>
    <w:rsid w:val="000115DB"/>
    <w:rsid w:val="00020A3E"/>
    <w:rsid w:val="00025071"/>
    <w:rsid w:val="00025730"/>
    <w:rsid w:val="000269A0"/>
    <w:rsid w:val="00031812"/>
    <w:rsid w:val="00034E7A"/>
    <w:rsid w:val="00035969"/>
    <w:rsid w:val="000360A5"/>
    <w:rsid w:val="00037289"/>
    <w:rsid w:val="00037A00"/>
    <w:rsid w:val="0004534B"/>
    <w:rsid w:val="0004586B"/>
    <w:rsid w:val="000463C2"/>
    <w:rsid w:val="000500C1"/>
    <w:rsid w:val="000500F5"/>
    <w:rsid w:val="00053724"/>
    <w:rsid w:val="00053B7D"/>
    <w:rsid w:val="00054A5D"/>
    <w:rsid w:val="00054E09"/>
    <w:rsid w:val="00055E4D"/>
    <w:rsid w:val="00070C48"/>
    <w:rsid w:val="00071D3C"/>
    <w:rsid w:val="00072C93"/>
    <w:rsid w:val="00074F5C"/>
    <w:rsid w:val="00082B73"/>
    <w:rsid w:val="0008349E"/>
    <w:rsid w:val="00083FF4"/>
    <w:rsid w:val="00092B05"/>
    <w:rsid w:val="000961B4"/>
    <w:rsid w:val="00097C72"/>
    <w:rsid w:val="000A0EDE"/>
    <w:rsid w:val="000A1201"/>
    <w:rsid w:val="000A2959"/>
    <w:rsid w:val="000A5736"/>
    <w:rsid w:val="000A7F61"/>
    <w:rsid w:val="000B04AA"/>
    <w:rsid w:val="000B3521"/>
    <w:rsid w:val="000B6C71"/>
    <w:rsid w:val="000B6CAC"/>
    <w:rsid w:val="000D28A6"/>
    <w:rsid w:val="000D4C4F"/>
    <w:rsid w:val="000D4DAF"/>
    <w:rsid w:val="000E177C"/>
    <w:rsid w:val="000F0068"/>
    <w:rsid w:val="000F1CF5"/>
    <w:rsid w:val="000F7D39"/>
    <w:rsid w:val="00102D38"/>
    <w:rsid w:val="0010467D"/>
    <w:rsid w:val="00107098"/>
    <w:rsid w:val="0010754F"/>
    <w:rsid w:val="00113298"/>
    <w:rsid w:val="00115360"/>
    <w:rsid w:val="00124658"/>
    <w:rsid w:val="00125847"/>
    <w:rsid w:val="00125E5F"/>
    <w:rsid w:val="00126994"/>
    <w:rsid w:val="00126C22"/>
    <w:rsid w:val="001303B7"/>
    <w:rsid w:val="00132707"/>
    <w:rsid w:val="00134C77"/>
    <w:rsid w:val="00135F16"/>
    <w:rsid w:val="00136645"/>
    <w:rsid w:val="001404C1"/>
    <w:rsid w:val="001407F7"/>
    <w:rsid w:val="001556BE"/>
    <w:rsid w:val="001559EF"/>
    <w:rsid w:val="001575C0"/>
    <w:rsid w:val="0016159B"/>
    <w:rsid w:val="0016214C"/>
    <w:rsid w:val="0016261A"/>
    <w:rsid w:val="00164E24"/>
    <w:rsid w:val="00167B49"/>
    <w:rsid w:val="00171463"/>
    <w:rsid w:val="00175D50"/>
    <w:rsid w:val="001763F4"/>
    <w:rsid w:val="001771CA"/>
    <w:rsid w:val="00180058"/>
    <w:rsid w:val="001802F5"/>
    <w:rsid w:val="00183C2B"/>
    <w:rsid w:val="00186E02"/>
    <w:rsid w:val="0019029E"/>
    <w:rsid w:val="0019061D"/>
    <w:rsid w:val="00190CBA"/>
    <w:rsid w:val="001A1276"/>
    <w:rsid w:val="001A5CDE"/>
    <w:rsid w:val="001B0903"/>
    <w:rsid w:val="001B2885"/>
    <w:rsid w:val="001B2B76"/>
    <w:rsid w:val="001B40FB"/>
    <w:rsid w:val="001B5AAA"/>
    <w:rsid w:val="001C5195"/>
    <w:rsid w:val="001D1583"/>
    <w:rsid w:val="001D3A34"/>
    <w:rsid w:val="001D459F"/>
    <w:rsid w:val="001D6420"/>
    <w:rsid w:val="001F0F28"/>
    <w:rsid w:val="001F123C"/>
    <w:rsid w:val="001F5F53"/>
    <w:rsid w:val="001F790E"/>
    <w:rsid w:val="002042BF"/>
    <w:rsid w:val="002101DC"/>
    <w:rsid w:val="00210567"/>
    <w:rsid w:val="00216A9A"/>
    <w:rsid w:val="00217F7D"/>
    <w:rsid w:val="002210D2"/>
    <w:rsid w:val="00222E09"/>
    <w:rsid w:val="00222F31"/>
    <w:rsid w:val="00232D04"/>
    <w:rsid w:val="00236D26"/>
    <w:rsid w:val="00240178"/>
    <w:rsid w:val="00240BE0"/>
    <w:rsid w:val="00246051"/>
    <w:rsid w:val="0024747F"/>
    <w:rsid w:val="00253897"/>
    <w:rsid w:val="00263426"/>
    <w:rsid w:val="00265881"/>
    <w:rsid w:val="00266F13"/>
    <w:rsid w:val="00267C25"/>
    <w:rsid w:val="00270758"/>
    <w:rsid w:val="002717EE"/>
    <w:rsid w:val="00272B57"/>
    <w:rsid w:val="002731BF"/>
    <w:rsid w:val="00275177"/>
    <w:rsid w:val="002761FC"/>
    <w:rsid w:val="00293278"/>
    <w:rsid w:val="002A1E39"/>
    <w:rsid w:val="002A25AB"/>
    <w:rsid w:val="002A5E44"/>
    <w:rsid w:val="002A6080"/>
    <w:rsid w:val="002A799E"/>
    <w:rsid w:val="002A7FB2"/>
    <w:rsid w:val="002B08F6"/>
    <w:rsid w:val="002B4974"/>
    <w:rsid w:val="002C739C"/>
    <w:rsid w:val="002D1B3C"/>
    <w:rsid w:val="002D6C07"/>
    <w:rsid w:val="002E5E48"/>
    <w:rsid w:val="002F27A9"/>
    <w:rsid w:val="002F7A62"/>
    <w:rsid w:val="003001B5"/>
    <w:rsid w:val="0030114D"/>
    <w:rsid w:val="00301708"/>
    <w:rsid w:val="003067A9"/>
    <w:rsid w:val="0030746A"/>
    <w:rsid w:val="003140DE"/>
    <w:rsid w:val="003158D3"/>
    <w:rsid w:val="00315E2A"/>
    <w:rsid w:val="00325C93"/>
    <w:rsid w:val="00330A77"/>
    <w:rsid w:val="00331F3F"/>
    <w:rsid w:val="0034028A"/>
    <w:rsid w:val="003433F8"/>
    <w:rsid w:val="00344240"/>
    <w:rsid w:val="00352A80"/>
    <w:rsid w:val="00362C0C"/>
    <w:rsid w:val="003635BA"/>
    <w:rsid w:val="0036685F"/>
    <w:rsid w:val="0037139E"/>
    <w:rsid w:val="00385CD7"/>
    <w:rsid w:val="00390332"/>
    <w:rsid w:val="00390F0D"/>
    <w:rsid w:val="003922C1"/>
    <w:rsid w:val="00392568"/>
    <w:rsid w:val="0039431F"/>
    <w:rsid w:val="003959CC"/>
    <w:rsid w:val="003A602A"/>
    <w:rsid w:val="003A7144"/>
    <w:rsid w:val="003B1FF2"/>
    <w:rsid w:val="003B6084"/>
    <w:rsid w:val="003B6520"/>
    <w:rsid w:val="003C078F"/>
    <w:rsid w:val="003C3CFF"/>
    <w:rsid w:val="003C540C"/>
    <w:rsid w:val="003E321D"/>
    <w:rsid w:val="003E423C"/>
    <w:rsid w:val="003E538D"/>
    <w:rsid w:val="003E5871"/>
    <w:rsid w:val="003E61F3"/>
    <w:rsid w:val="003F444B"/>
    <w:rsid w:val="003F49EC"/>
    <w:rsid w:val="003F66CA"/>
    <w:rsid w:val="003F6806"/>
    <w:rsid w:val="003F7149"/>
    <w:rsid w:val="003F7BE9"/>
    <w:rsid w:val="004011A4"/>
    <w:rsid w:val="00405D81"/>
    <w:rsid w:val="00406C5D"/>
    <w:rsid w:val="0041350F"/>
    <w:rsid w:val="004313FC"/>
    <w:rsid w:val="00440A2F"/>
    <w:rsid w:val="004438A0"/>
    <w:rsid w:val="0044682A"/>
    <w:rsid w:val="00453A5B"/>
    <w:rsid w:val="00453D98"/>
    <w:rsid w:val="00456886"/>
    <w:rsid w:val="00457612"/>
    <w:rsid w:val="004604D8"/>
    <w:rsid w:val="004608BE"/>
    <w:rsid w:val="00460FD4"/>
    <w:rsid w:val="00463CA7"/>
    <w:rsid w:val="004644A0"/>
    <w:rsid w:val="0047120D"/>
    <w:rsid w:val="0047350A"/>
    <w:rsid w:val="00482147"/>
    <w:rsid w:val="0048269F"/>
    <w:rsid w:val="0048712A"/>
    <w:rsid w:val="0049065F"/>
    <w:rsid w:val="00494186"/>
    <w:rsid w:val="004A3DED"/>
    <w:rsid w:val="004A4972"/>
    <w:rsid w:val="004A74C2"/>
    <w:rsid w:val="004B13B7"/>
    <w:rsid w:val="004B1FE4"/>
    <w:rsid w:val="004B698A"/>
    <w:rsid w:val="004B70B8"/>
    <w:rsid w:val="004C681F"/>
    <w:rsid w:val="004C6D99"/>
    <w:rsid w:val="004C7AFC"/>
    <w:rsid w:val="004D0823"/>
    <w:rsid w:val="004D1C83"/>
    <w:rsid w:val="004D3AEB"/>
    <w:rsid w:val="004E0F87"/>
    <w:rsid w:val="004E3012"/>
    <w:rsid w:val="004E357F"/>
    <w:rsid w:val="004E5DDC"/>
    <w:rsid w:val="004F4A54"/>
    <w:rsid w:val="00504864"/>
    <w:rsid w:val="00507E38"/>
    <w:rsid w:val="00513633"/>
    <w:rsid w:val="00522605"/>
    <w:rsid w:val="005279E1"/>
    <w:rsid w:val="00531258"/>
    <w:rsid w:val="00533BE9"/>
    <w:rsid w:val="00534E8C"/>
    <w:rsid w:val="00537116"/>
    <w:rsid w:val="0054654A"/>
    <w:rsid w:val="00550ACA"/>
    <w:rsid w:val="0055327B"/>
    <w:rsid w:val="005548D5"/>
    <w:rsid w:val="005560B2"/>
    <w:rsid w:val="00556B63"/>
    <w:rsid w:val="005573DD"/>
    <w:rsid w:val="005601F2"/>
    <w:rsid w:val="005624DD"/>
    <w:rsid w:val="0056291D"/>
    <w:rsid w:val="00563BAB"/>
    <w:rsid w:val="0056464D"/>
    <w:rsid w:val="00566D8B"/>
    <w:rsid w:val="00573CC1"/>
    <w:rsid w:val="00574584"/>
    <w:rsid w:val="00576ED6"/>
    <w:rsid w:val="0058261F"/>
    <w:rsid w:val="00584698"/>
    <w:rsid w:val="00594EFF"/>
    <w:rsid w:val="005A3638"/>
    <w:rsid w:val="005A648F"/>
    <w:rsid w:val="005A653C"/>
    <w:rsid w:val="005B0D0D"/>
    <w:rsid w:val="005B290E"/>
    <w:rsid w:val="005B6E9D"/>
    <w:rsid w:val="005C073A"/>
    <w:rsid w:val="005C08DA"/>
    <w:rsid w:val="005D66E2"/>
    <w:rsid w:val="005E03BB"/>
    <w:rsid w:val="005E0678"/>
    <w:rsid w:val="005E510F"/>
    <w:rsid w:val="005E5289"/>
    <w:rsid w:val="005F166A"/>
    <w:rsid w:val="00601BB1"/>
    <w:rsid w:val="00601FEC"/>
    <w:rsid w:val="006023CF"/>
    <w:rsid w:val="00605909"/>
    <w:rsid w:val="006128A1"/>
    <w:rsid w:val="00613A74"/>
    <w:rsid w:val="006143C7"/>
    <w:rsid w:val="00630789"/>
    <w:rsid w:val="006351F6"/>
    <w:rsid w:val="0064245B"/>
    <w:rsid w:val="0064332C"/>
    <w:rsid w:val="006530BA"/>
    <w:rsid w:val="00657BF5"/>
    <w:rsid w:val="00664947"/>
    <w:rsid w:val="00667E24"/>
    <w:rsid w:val="006707B0"/>
    <w:rsid w:val="00674336"/>
    <w:rsid w:val="00674A69"/>
    <w:rsid w:val="00680329"/>
    <w:rsid w:val="0068604D"/>
    <w:rsid w:val="00690DC8"/>
    <w:rsid w:val="00693819"/>
    <w:rsid w:val="006A03C8"/>
    <w:rsid w:val="006A0CDD"/>
    <w:rsid w:val="006A7BA4"/>
    <w:rsid w:val="006B0540"/>
    <w:rsid w:val="006B161A"/>
    <w:rsid w:val="006B61CB"/>
    <w:rsid w:val="006C400E"/>
    <w:rsid w:val="006C5C9F"/>
    <w:rsid w:val="006C758A"/>
    <w:rsid w:val="006D1410"/>
    <w:rsid w:val="006D57EB"/>
    <w:rsid w:val="006F467F"/>
    <w:rsid w:val="006F7F48"/>
    <w:rsid w:val="0070466A"/>
    <w:rsid w:val="007051F5"/>
    <w:rsid w:val="00715D26"/>
    <w:rsid w:val="00721BB8"/>
    <w:rsid w:val="00724037"/>
    <w:rsid w:val="00724C24"/>
    <w:rsid w:val="00727E6F"/>
    <w:rsid w:val="00733582"/>
    <w:rsid w:val="00733CB3"/>
    <w:rsid w:val="007424A2"/>
    <w:rsid w:val="0074483B"/>
    <w:rsid w:val="00752739"/>
    <w:rsid w:val="00756143"/>
    <w:rsid w:val="0076000D"/>
    <w:rsid w:val="007616C0"/>
    <w:rsid w:val="007634F2"/>
    <w:rsid w:val="00763F68"/>
    <w:rsid w:val="00766490"/>
    <w:rsid w:val="00766569"/>
    <w:rsid w:val="00767EE1"/>
    <w:rsid w:val="007704DF"/>
    <w:rsid w:val="00770D14"/>
    <w:rsid w:val="0077234B"/>
    <w:rsid w:val="007743E9"/>
    <w:rsid w:val="00776DB3"/>
    <w:rsid w:val="007778E4"/>
    <w:rsid w:val="00782A19"/>
    <w:rsid w:val="00796478"/>
    <w:rsid w:val="007B166D"/>
    <w:rsid w:val="007B71BB"/>
    <w:rsid w:val="007B799E"/>
    <w:rsid w:val="007C46AF"/>
    <w:rsid w:val="007C6004"/>
    <w:rsid w:val="007D2A90"/>
    <w:rsid w:val="007D3CF4"/>
    <w:rsid w:val="007D3E98"/>
    <w:rsid w:val="007D4EB8"/>
    <w:rsid w:val="007D6017"/>
    <w:rsid w:val="007E1D62"/>
    <w:rsid w:val="007F5544"/>
    <w:rsid w:val="00802E51"/>
    <w:rsid w:val="00803132"/>
    <w:rsid w:val="00803DB8"/>
    <w:rsid w:val="00810062"/>
    <w:rsid w:val="008113AE"/>
    <w:rsid w:val="00812CF5"/>
    <w:rsid w:val="00812F15"/>
    <w:rsid w:val="00816D70"/>
    <w:rsid w:val="0081791C"/>
    <w:rsid w:val="008228AC"/>
    <w:rsid w:val="00823D32"/>
    <w:rsid w:val="00830360"/>
    <w:rsid w:val="00832AA3"/>
    <w:rsid w:val="00833027"/>
    <w:rsid w:val="00833CF7"/>
    <w:rsid w:val="00834247"/>
    <w:rsid w:val="0083431F"/>
    <w:rsid w:val="0083443C"/>
    <w:rsid w:val="00836FDF"/>
    <w:rsid w:val="00837124"/>
    <w:rsid w:val="00837D10"/>
    <w:rsid w:val="00840AA6"/>
    <w:rsid w:val="00843B5F"/>
    <w:rsid w:val="00852841"/>
    <w:rsid w:val="00854A75"/>
    <w:rsid w:val="008714A3"/>
    <w:rsid w:val="008762C8"/>
    <w:rsid w:val="00876CEF"/>
    <w:rsid w:val="008773FF"/>
    <w:rsid w:val="0087749D"/>
    <w:rsid w:val="008802DC"/>
    <w:rsid w:val="00880DE9"/>
    <w:rsid w:val="00881350"/>
    <w:rsid w:val="00882BBC"/>
    <w:rsid w:val="0089110E"/>
    <w:rsid w:val="008966D9"/>
    <w:rsid w:val="008A1A30"/>
    <w:rsid w:val="008A63F6"/>
    <w:rsid w:val="008B1E30"/>
    <w:rsid w:val="008B23B5"/>
    <w:rsid w:val="008B3405"/>
    <w:rsid w:val="008C0288"/>
    <w:rsid w:val="008D48E9"/>
    <w:rsid w:val="008E00BE"/>
    <w:rsid w:val="008E12B3"/>
    <w:rsid w:val="008E23E0"/>
    <w:rsid w:val="008E7481"/>
    <w:rsid w:val="008F1214"/>
    <w:rsid w:val="008F2C09"/>
    <w:rsid w:val="008F43D5"/>
    <w:rsid w:val="008F44B7"/>
    <w:rsid w:val="008F486A"/>
    <w:rsid w:val="0090340E"/>
    <w:rsid w:val="0090365C"/>
    <w:rsid w:val="0091282F"/>
    <w:rsid w:val="00914CBD"/>
    <w:rsid w:val="009160E1"/>
    <w:rsid w:val="00921371"/>
    <w:rsid w:val="00923B50"/>
    <w:rsid w:val="009259B2"/>
    <w:rsid w:val="0093177F"/>
    <w:rsid w:val="009348E2"/>
    <w:rsid w:val="009452BF"/>
    <w:rsid w:val="0095565D"/>
    <w:rsid w:val="0096227D"/>
    <w:rsid w:val="00963F13"/>
    <w:rsid w:val="00965E80"/>
    <w:rsid w:val="0096603D"/>
    <w:rsid w:val="00970EA4"/>
    <w:rsid w:val="00973BD0"/>
    <w:rsid w:val="00977A90"/>
    <w:rsid w:val="00977C99"/>
    <w:rsid w:val="009802E6"/>
    <w:rsid w:val="00982461"/>
    <w:rsid w:val="009829C7"/>
    <w:rsid w:val="00982D32"/>
    <w:rsid w:val="009839AB"/>
    <w:rsid w:val="00983CE4"/>
    <w:rsid w:val="00985625"/>
    <w:rsid w:val="00992B44"/>
    <w:rsid w:val="00992D6A"/>
    <w:rsid w:val="00993AFE"/>
    <w:rsid w:val="009958C2"/>
    <w:rsid w:val="009963E8"/>
    <w:rsid w:val="009A3066"/>
    <w:rsid w:val="009A62D8"/>
    <w:rsid w:val="009B6531"/>
    <w:rsid w:val="009B7F70"/>
    <w:rsid w:val="009C24EF"/>
    <w:rsid w:val="009C46E0"/>
    <w:rsid w:val="009C5018"/>
    <w:rsid w:val="009C753B"/>
    <w:rsid w:val="009D49AB"/>
    <w:rsid w:val="009D6022"/>
    <w:rsid w:val="009E3091"/>
    <w:rsid w:val="009E434C"/>
    <w:rsid w:val="009F4F67"/>
    <w:rsid w:val="009F5975"/>
    <w:rsid w:val="009F6D5E"/>
    <w:rsid w:val="00A06BBA"/>
    <w:rsid w:val="00A07FBD"/>
    <w:rsid w:val="00A1563E"/>
    <w:rsid w:val="00A15C2F"/>
    <w:rsid w:val="00A15CD9"/>
    <w:rsid w:val="00A15E04"/>
    <w:rsid w:val="00A15EF0"/>
    <w:rsid w:val="00A17C81"/>
    <w:rsid w:val="00A23AA2"/>
    <w:rsid w:val="00A2422D"/>
    <w:rsid w:val="00A26961"/>
    <w:rsid w:val="00A35B49"/>
    <w:rsid w:val="00A37661"/>
    <w:rsid w:val="00A41150"/>
    <w:rsid w:val="00A411C1"/>
    <w:rsid w:val="00A422AD"/>
    <w:rsid w:val="00A449C3"/>
    <w:rsid w:val="00A44ACE"/>
    <w:rsid w:val="00A51643"/>
    <w:rsid w:val="00A52221"/>
    <w:rsid w:val="00A53BE6"/>
    <w:rsid w:val="00A5588D"/>
    <w:rsid w:val="00A56046"/>
    <w:rsid w:val="00A63E68"/>
    <w:rsid w:val="00A650C5"/>
    <w:rsid w:val="00A70786"/>
    <w:rsid w:val="00A75011"/>
    <w:rsid w:val="00A7646E"/>
    <w:rsid w:val="00A810ED"/>
    <w:rsid w:val="00A83F33"/>
    <w:rsid w:val="00A8550B"/>
    <w:rsid w:val="00A92C5B"/>
    <w:rsid w:val="00A92F90"/>
    <w:rsid w:val="00A95B81"/>
    <w:rsid w:val="00AA0394"/>
    <w:rsid w:val="00AA1F00"/>
    <w:rsid w:val="00AA3F4D"/>
    <w:rsid w:val="00AA730B"/>
    <w:rsid w:val="00AA7FBE"/>
    <w:rsid w:val="00AB0360"/>
    <w:rsid w:val="00AC22D7"/>
    <w:rsid w:val="00AC42A2"/>
    <w:rsid w:val="00AC5758"/>
    <w:rsid w:val="00AD0C62"/>
    <w:rsid w:val="00AD5B21"/>
    <w:rsid w:val="00AD6E91"/>
    <w:rsid w:val="00AD7778"/>
    <w:rsid w:val="00AE13F8"/>
    <w:rsid w:val="00AE4381"/>
    <w:rsid w:val="00AE5A7E"/>
    <w:rsid w:val="00AE601B"/>
    <w:rsid w:val="00AE761B"/>
    <w:rsid w:val="00AF06E0"/>
    <w:rsid w:val="00AF32DF"/>
    <w:rsid w:val="00B02D82"/>
    <w:rsid w:val="00B02FDC"/>
    <w:rsid w:val="00B041AD"/>
    <w:rsid w:val="00B07BE1"/>
    <w:rsid w:val="00B10303"/>
    <w:rsid w:val="00B104FC"/>
    <w:rsid w:val="00B10E54"/>
    <w:rsid w:val="00B21F5C"/>
    <w:rsid w:val="00B26387"/>
    <w:rsid w:val="00B264D3"/>
    <w:rsid w:val="00B26A24"/>
    <w:rsid w:val="00B27D4D"/>
    <w:rsid w:val="00B35FDE"/>
    <w:rsid w:val="00B419CB"/>
    <w:rsid w:val="00B444CF"/>
    <w:rsid w:val="00B504A1"/>
    <w:rsid w:val="00B54D12"/>
    <w:rsid w:val="00B5501C"/>
    <w:rsid w:val="00B60E5D"/>
    <w:rsid w:val="00B67E15"/>
    <w:rsid w:val="00B70395"/>
    <w:rsid w:val="00B708D8"/>
    <w:rsid w:val="00B71001"/>
    <w:rsid w:val="00B72723"/>
    <w:rsid w:val="00B7427F"/>
    <w:rsid w:val="00B74650"/>
    <w:rsid w:val="00B7487E"/>
    <w:rsid w:val="00B8002B"/>
    <w:rsid w:val="00B822E9"/>
    <w:rsid w:val="00B82A8E"/>
    <w:rsid w:val="00B8302E"/>
    <w:rsid w:val="00B84084"/>
    <w:rsid w:val="00B87BFB"/>
    <w:rsid w:val="00B9089A"/>
    <w:rsid w:val="00B9228C"/>
    <w:rsid w:val="00B95EC5"/>
    <w:rsid w:val="00B9752E"/>
    <w:rsid w:val="00BA1F6B"/>
    <w:rsid w:val="00BB00EE"/>
    <w:rsid w:val="00BB1717"/>
    <w:rsid w:val="00BB1F71"/>
    <w:rsid w:val="00BB276C"/>
    <w:rsid w:val="00BB3C9D"/>
    <w:rsid w:val="00BC1F4B"/>
    <w:rsid w:val="00BC2996"/>
    <w:rsid w:val="00BC2EB8"/>
    <w:rsid w:val="00BC3405"/>
    <w:rsid w:val="00BC3E22"/>
    <w:rsid w:val="00BC567C"/>
    <w:rsid w:val="00BC7943"/>
    <w:rsid w:val="00BD689C"/>
    <w:rsid w:val="00BE034B"/>
    <w:rsid w:val="00BE0EAC"/>
    <w:rsid w:val="00BE3499"/>
    <w:rsid w:val="00BE3955"/>
    <w:rsid w:val="00BF1A72"/>
    <w:rsid w:val="00BF40A5"/>
    <w:rsid w:val="00BF4C16"/>
    <w:rsid w:val="00C00E4C"/>
    <w:rsid w:val="00C03C41"/>
    <w:rsid w:val="00C12CFC"/>
    <w:rsid w:val="00C132D0"/>
    <w:rsid w:val="00C13B07"/>
    <w:rsid w:val="00C15DCC"/>
    <w:rsid w:val="00C20442"/>
    <w:rsid w:val="00C21350"/>
    <w:rsid w:val="00C21902"/>
    <w:rsid w:val="00C21CF8"/>
    <w:rsid w:val="00C26067"/>
    <w:rsid w:val="00C267E4"/>
    <w:rsid w:val="00C31CDB"/>
    <w:rsid w:val="00C326EF"/>
    <w:rsid w:val="00C33DA6"/>
    <w:rsid w:val="00C33F17"/>
    <w:rsid w:val="00C36203"/>
    <w:rsid w:val="00C36E01"/>
    <w:rsid w:val="00C449AA"/>
    <w:rsid w:val="00C468A2"/>
    <w:rsid w:val="00C5367D"/>
    <w:rsid w:val="00C53E6D"/>
    <w:rsid w:val="00C570B8"/>
    <w:rsid w:val="00C63A28"/>
    <w:rsid w:val="00C642B6"/>
    <w:rsid w:val="00C6530C"/>
    <w:rsid w:val="00C735C9"/>
    <w:rsid w:val="00C73C7D"/>
    <w:rsid w:val="00C83D63"/>
    <w:rsid w:val="00C869A6"/>
    <w:rsid w:val="00C91F5F"/>
    <w:rsid w:val="00C92D63"/>
    <w:rsid w:val="00C94330"/>
    <w:rsid w:val="00C96064"/>
    <w:rsid w:val="00CA00B0"/>
    <w:rsid w:val="00CA1229"/>
    <w:rsid w:val="00CA5B13"/>
    <w:rsid w:val="00CA628A"/>
    <w:rsid w:val="00CB4029"/>
    <w:rsid w:val="00CB51A8"/>
    <w:rsid w:val="00CB5B8B"/>
    <w:rsid w:val="00CC1617"/>
    <w:rsid w:val="00CD0BA2"/>
    <w:rsid w:val="00CD5201"/>
    <w:rsid w:val="00CD6D79"/>
    <w:rsid w:val="00CE4900"/>
    <w:rsid w:val="00CF1401"/>
    <w:rsid w:val="00CF4E92"/>
    <w:rsid w:val="00CF753C"/>
    <w:rsid w:val="00D00BBE"/>
    <w:rsid w:val="00D02225"/>
    <w:rsid w:val="00D0742A"/>
    <w:rsid w:val="00D13DBA"/>
    <w:rsid w:val="00D1660C"/>
    <w:rsid w:val="00D20B29"/>
    <w:rsid w:val="00D33AD1"/>
    <w:rsid w:val="00D35BDB"/>
    <w:rsid w:val="00D41BD9"/>
    <w:rsid w:val="00D441C0"/>
    <w:rsid w:val="00D4493E"/>
    <w:rsid w:val="00D449BF"/>
    <w:rsid w:val="00D44FFA"/>
    <w:rsid w:val="00D46260"/>
    <w:rsid w:val="00D4714D"/>
    <w:rsid w:val="00D47379"/>
    <w:rsid w:val="00D47B5D"/>
    <w:rsid w:val="00D547DB"/>
    <w:rsid w:val="00D56330"/>
    <w:rsid w:val="00D57402"/>
    <w:rsid w:val="00D60BE6"/>
    <w:rsid w:val="00D703F5"/>
    <w:rsid w:val="00D72479"/>
    <w:rsid w:val="00D80C02"/>
    <w:rsid w:val="00D82144"/>
    <w:rsid w:val="00D86245"/>
    <w:rsid w:val="00D86B97"/>
    <w:rsid w:val="00DA1168"/>
    <w:rsid w:val="00DA5D56"/>
    <w:rsid w:val="00DA7720"/>
    <w:rsid w:val="00DB1FCA"/>
    <w:rsid w:val="00DB2F23"/>
    <w:rsid w:val="00DB3D67"/>
    <w:rsid w:val="00DB52E2"/>
    <w:rsid w:val="00DB6261"/>
    <w:rsid w:val="00DB710A"/>
    <w:rsid w:val="00DB76D2"/>
    <w:rsid w:val="00DB7FD0"/>
    <w:rsid w:val="00DC0413"/>
    <w:rsid w:val="00DC35F5"/>
    <w:rsid w:val="00DD02B3"/>
    <w:rsid w:val="00DD4773"/>
    <w:rsid w:val="00DE3309"/>
    <w:rsid w:val="00DE44ED"/>
    <w:rsid w:val="00DE66AE"/>
    <w:rsid w:val="00DE6823"/>
    <w:rsid w:val="00DE768E"/>
    <w:rsid w:val="00DF0B7D"/>
    <w:rsid w:val="00DF6C1B"/>
    <w:rsid w:val="00DF7F6C"/>
    <w:rsid w:val="00E02950"/>
    <w:rsid w:val="00E04552"/>
    <w:rsid w:val="00E04D0B"/>
    <w:rsid w:val="00E056D8"/>
    <w:rsid w:val="00E10A9E"/>
    <w:rsid w:val="00E26236"/>
    <w:rsid w:val="00E276C4"/>
    <w:rsid w:val="00E27DBB"/>
    <w:rsid w:val="00E33C6F"/>
    <w:rsid w:val="00E503D5"/>
    <w:rsid w:val="00E54518"/>
    <w:rsid w:val="00E560A8"/>
    <w:rsid w:val="00E61656"/>
    <w:rsid w:val="00E61D3A"/>
    <w:rsid w:val="00E6271B"/>
    <w:rsid w:val="00E646C9"/>
    <w:rsid w:val="00E67C33"/>
    <w:rsid w:val="00E70F5F"/>
    <w:rsid w:val="00E7354C"/>
    <w:rsid w:val="00E73F76"/>
    <w:rsid w:val="00E77F5F"/>
    <w:rsid w:val="00E806CB"/>
    <w:rsid w:val="00E817D9"/>
    <w:rsid w:val="00E94CC8"/>
    <w:rsid w:val="00E95D7E"/>
    <w:rsid w:val="00E96467"/>
    <w:rsid w:val="00EA1386"/>
    <w:rsid w:val="00EA21E5"/>
    <w:rsid w:val="00EA229F"/>
    <w:rsid w:val="00EA2554"/>
    <w:rsid w:val="00EA43D6"/>
    <w:rsid w:val="00EA4F10"/>
    <w:rsid w:val="00EA6359"/>
    <w:rsid w:val="00EB0FC2"/>
    <w:rsid w:val="00EB30FF"/>
    <w:rsid w:val="00EB510F"/>
    <w:rsid w:val="00EC45D8"/>
    <w:rsid w:val="00EE07A8"/>
    <w:rsid w:val="00EE3C4C"/>
    <w:rsid w:val="00EE419D"/>
    <w:rsid w:val="00EF037B"/>
    <w:rsid w:val="00EF17AD"/>
    <w:rsid w:val="00EF1FB8"/>
    <w:rsid w:val="00EF6849"/>
    <w:rsid w:val="00EF6B9E"/>
    <w:rsid w:val="00F00D4A"/>
    <w:rsid w:val="00F04BF9"/>
    <w:rsid w:val="00F04FE6"/>
    <w:rsid w:val="00F05F96"/>
    <w:rsid w:val="00F0712D"/>
    <w:rsid w:val="00F07719"/>
    <w:rsid w:val="00F106F1"/>
    <w:rsid w:val="00F12667"/>
    <w:rsid w:val="00F1481F"/>
    <w:rsid w:val="00F14B69"/>
    <w:rsid w:val="00F15E8D"/>
    <w:rsid w:val="00F20DCB"/>
    <w:rsid w:val="00F24239"/>
    <w:rsid w:val="00F25959"/>
    <w:rsid w:val="00F25DE7"/>
    <w:rsid w:val="00F27C73"/>
    <w:rsid w:val="00F308DE"/>
    <w:rsid w:val="00F32F42"/>
    <w:rsid w:val="00F34CA7"/>
    <w:rsid w:val="00F41251"/>
    <w:rsid w:val="00F4198B"/>
    <w:rsid w:val="00F42023"/>
    <w:rsid w:val="00F44E2F"/>
    <w:rsid w:val="00F462DF"/>
    <w:rsid w:val="00F55DBA"/>
    <w:rsid w:val="00F61447"/>
    <w:rsid w:val="00F648F7"/>
    <w:rsid w:val="00F64CDE"/>
    <w:rsid w:val="00F67BEF"/>
    <w:rsid w:val="00F7362B"/>
    <w:rsid w:val="00F834E4"/>
    <w:rsid w:val="00F906E2"/>
    <w:rsid w:val="00F91C64"/>
    <w:rsid w:val="00F92FCC"/>
    <w:rsid w:val="00F953B7"/>
    <w:rsid w:val="00F97302"/>
    <w:rsid w:val="00F97ABE"/>
    <w:rsid w:val="00F97B71"/>
    <w:rsid w:val="00FA0BF3"/>
    <w:rsid w:val="00FA247E"/>
    <w:rsid w:val="00FA5C5D"/>
    <w:rsid w:val="00FC1035"/>
    <w:rsid w:val="00FC3313"/>
    <w:rsid w:val="00FC65DD"/>
    <w:rsid w:val="00FC6F59"/>
    <w:rsid w:val="00FC7363"/>
    <w:rsid w:val="00FC7967"/>
    <w:rsid w:val="00FD1E93"/>
    <w:rsid w:val="00FD2628"/>
    <w:rsid w:val="00FD411F"/>
    <w:rsid w:val="00FD453D"/>
    <w:rsid w:val="00FD52E0"/>
    <w:rsid w:val="00FD75DF"/>
    <w:rsid w:val="00FE2ED1"/>
    <w:rsid w:val="00FE44EC"/>
    <w:rsid w:val="00FE7AD8"/>
    <w:rsid w:val="00FE7C8E"/>
    <w:rsid w:val="00FF0C65"/>
    <w:rsid w:val="00FF19D2"/>
    <w:rsid w:val="00FF1E22"/>
    <w:rsid w:val="00FF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532E4E20"/>
  <w15:docId w15:val="{5641DABF-6621-4A94-B4C5-DBA479F6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1CD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802E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02E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02E51"/>
    <w:rPr>
      <w:vertAlign w:val="superscript"/>
    </w:rPr>
  </w:style>
  <w:style w:type="table" w:styleId="Tabela-Siatka">
    <w:name w:val="Table Grid"/>
    <w:basedOn w:val="Standardowy"/>
    <w:rsid w:val="00E806C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806CB"/>
    <w:pPr>
      <w:ind w:left="720"/>
    </w:pPr>
  </w:style>
  <w:style w:type="character" w:styleId="Tekstzastpczy">
    <w:name w:val="Placeholder Text"/>
    <w:basedOn w:val="Domylnaczcionkaakapitu"/>
    <w:uiPriority w:val="99"/>
    <w:semiHidden/>
    <w:rsid w:val="003A602A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3A6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A60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D2628"/>
  </w:style>
  <w:style w:type="paragraph" w:styleId="Stopka">
    <w:name w:val="footer"/>
    <w:basedOn w:val="Normalny"/>
    <w:link w:val="Stopka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D262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667E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locked/>
    <w:rsid w:val="00667E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667E24"/>
    <w:rPr>
      <w:vertAlign w:val="superscript"/>
    </w:rPr>
  </w:style>
  <w:style w:type="character" w:styleId="Numerstrony">
    <w:name w:val="page number"/>
    <w:basedOn w:val="Domylnaczcionkaakapitu"/>
    <w:uiPriority w:val="99"/>
    <w:rsid w:val="00330A77"/>
  </w:style>
  <w:style w:type="paragraph" w:customStyle="1" w:styleId="Default">
    <w:name w:val="Default"/>
    <w:rsid w:val="000A57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Uwydatnienie">
    <w:name w:val="Emphasis"/>
    <w:basedOn w:val="Domylnaczcionkaakapitu"/>
    <w:uiPriority w:val="99"/>
    <w:qFormat/>
    <w:rsid w:val="00025071"/>
    <w:rPr>
      <w:i/>
      <w:iCs/>
    </w:rPr>
  </w:style>
  <w:style w:type="paragraph" w:customStyle="1" w:styleId="Tekstpodstawowywcity21">
    <w:name w:val="Tekst podstawowy wcięty 21"/>
    <w:basedOn w:val="Normalny"/>
    <w:uiPriority w:val="99"/>
    <w:rsid w:val="0002507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">
    <w:name w:val="st"/>
    <w:basedOn w:val="Domylnaczcionkaakapitu"/>
    <w:uiPriority w:val="99"/>
    <w:rsid w:val="00025071"/>
  </w:style>
  <w:style w:type="character" w:styleId="Hipercze">
    <w:name w:val="Hyperlink"/>
    <w:basedOn w:val="Domylnaczcionkaakapitu"/>
    <w:uiPriority w:val="99"/>
    <w:rsid w:val="0095565D"/>
    <w:rPr>
      <w:color w:val="0000FF"/>
      <w:u w:val="single"/>
    </w:rPr>
  </w:style>
  <w:style w:type="paragraph" w:customStyle="1" w:styleId="Tekstpodstawowy21">
    <w:name w:val="Tekst podstawowy 21"/>
    <w:basedOn w:val="Normalny"/>
    <w:rsid w:val="00C63A28"/>
    <w:pPr>
      <w:suppressAutoHyphens/>
      <w:spacing w:after="0" w:line="360" w:lineRule="auto"/>
    </w:pPr>
    <w:rPr>
      <w:rFonts w:ascii="Tahoma" w:eastAsia="Times New Roman" w:hAnsi="Tahoma" w:cs="Times New Roman"/>
      <w:szCs w:val="20"/>
      <w:lang w:eastAsia="ar-SA"/>
    </w:rPr>
  </w:style>
  <w:style w:type="paragraph" w:styleId="NormalnyWeb">
    <w:name w:val="Normal (Web)"/>
    <w:basedOn w:val="Normalny"/>
    <w:rsid w:val="00C63A2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99">
    <w:name w:val="Font Style99"/>
    <w:rsid w:val="00C63A28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C63A2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98">
    <w:name w:val="Font Style98"/>
    <w:rsid w:val="00C63A28"/>
    <w:rPr>
      <w:rFonts w:ascii="Arial" w:hAnsi="Arial" w:cs="Arial"/>
      <w:sz w:val="42"/>
      <w:szCs w:val="42"/>
    </w:rPr>
  </w:style>
  <w:style w:type="paragraph" w:customStyle="1" w:styleId="TableText">
    <w:name w:val="Table Text"/>
    <w:basedOn w:val="Normalny"/>
    <w:rsid w:val="00C63A28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Pogrubienie">
    <w:name w:val="Strong"/>
    <w:uiPriority w:val="22"/>
    <w:qFormat/>
    <w:locked/>
    <w:rsid w:val="00C63A28"/>
    <w:rPr>
      <w:b/>
      <w:bCs/>
    </w:rPr>
  </w:style>
  <w:style w:type="paragraph" w:customStyle="1" w:styleId="1">
    <w:name w:val="1"/>
    <w:uiPriority w:val="99"/>
    <w:rsid w:val="00C63A28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eastAsia="Times New Roman" w:hAnsi="Univers-PL"/>
      <w:sz w:val="19"/>
      <w:szCs w:val="19"/>
    </w:rPr>
  </w:style>
  <w:style w:type="character" w:customStyle="1" w:styleId="AkapitzlistZnak">
    <w:name w:val="Akapit z listą Znak"/>
    <w:link w:val="Akapitzlist"/>
    <w:locked/>
    <w:rsid w:val="008B1E30"/>
    <w:rPr>
      <w:rFonts w:cs="Calibri"/>
      <w:lang w:eastAsia="en-US"/>
    </w:rPr>
  </w:style>
  <w:style w:type="paragraph" w:styleId="Tekstpodstawowy2">
    <w:name w:val="Body Text 2"/>
    <w:basedOn w:val="Normalny"/>
    <w:link w:val="Tekstpodstawowy2Znak"/>
    <w:rsid w:val="00A764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7646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4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41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4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4186"/>
    <w:rPr>
      <w:rFonts w:cs="Calibri"/>
      <w:b/>
      <w:bCs/>
      <w:sz w:val="20"/>
      <w:szCs w:val="20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A1563E"/>
    <w:rPr>
      <w:color w:val="2B579A"/>
      <w:shd w:val="clear" w:color="auto" w:fill="E6E6E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573DD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573DD"/>
    <w:rPr>
      <w:lang w:eastAsia="en-US"/>
    </w:rPr>
  </w:style>
  <w:style w:type="paragraph" w:styleId="Tekstpodstawowy">
    <w:name w:val="Body Text"/>
    <w:basedOn w:val="Normalny"/>
    <w:link w:val="TekstpodstawowyZnak"/>
    <w:unhideWhenUsed/>
    <w:rsid w:val="009F6D5E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9F6D5E"/>
    <w:rPr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D60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76122-C88F-4E77-A60B-7281EC811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</vt:lpstr>
    </vt:vector>
  </TitlesOfParts>
  <Company>Microsoft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</dc:title>
  <dc:creator>user</dc:creator>
  <cp:lastModifiedBy>ksiegowosc</cp:lastModifiedBy>
  <cp:revision>19</cp:revision>
  <cp:lastPrinted>2018-01-03T08:25:00Z</cp:lastPrinted>
  <dcterms:created xsi:type="dcterms:W3CDTF">2018-09-20T08:22:00Z</dcterms:created>
  <dcterms:modified xsi:type="dcterms:W3CDTF">2026-04-29T06:45:00Z</dcterms:modified>
</cp:coreProperties>
</file>